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43F9D" w:rsidRPr="00100B98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1B54E4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43F9D" w:rsidRPr="004E3764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696EA1">
        <w:rPr>
          <w:rFonts w:ascii="PT Astra Serif" w:hAnsi="PT Astra Serif"/>
          <w:b/>
          <w:sz w:val="28"/>
          <w:szCs w:val="28"/>
        </w:rPr>
        <w:t>969</w:t>
      </w:r>
      <w:r w:rsidR="00150A6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 xml:space="preserve">м для </w:t>
      </w:r>
      <w:r w:rsidR="008A52BF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>
        <w:rPr>
          <w:rFonts w:ascii="PT Astra Serif" w:hAnsi="PT Astra Serif"/>
          <w:b/>
          <w:sz w:val="28"/>
          <w:szCs w:val="28"/>
        </w:rPr>
        <w:t xml:space="preserve">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 w:rsidRPr="004E3764">
        <w:rPr>
          <w:rFonts w:ascii="PT Astra Serif" w:hAnsi="PT Astra Serif"/>
          <w:b/>
          <w:sz w:val="28"/>
          <w:szCs w:val="28"/>
        </w:rPr>
        <w:t xml:space="preserve">по адресу: муниципальное образование г. Тула, </w:t>
      </w:r>
      <w:r w:rsidR="00696EA1">
        <w:rPr>
          <w:rFonts w:ascii="PT Astra Serif" w:hAnsi="PT Astra Serif"/>
          <w:b/>
          <w:sz w:val="28"/>
          <w:szCs w:val="28"/>
        </w:rPr>
        <w:t xml:space="preserve">поселок Рассвет, западнее </w:t>
      </w:r>
      <w:r w:rsidRPr="004E3764">
        <w:rPr>
          <w:rFonts w:ascii="PT Astra Serif" w:hAnsi="PT Astra Serif"/>
          <w:b/>
          <w:sz w:val="28"/>
          <w:szCs w:val="28"/>
        </w:rPr>
        <w:t>земельного участка</w:t>
      </w:r>
    </w:p>
    <w:p w:rsidR="00743F9D" w:rsidRPr="004E3764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с кадастровым номером 71:14:</w:t>
      </w:r>
      <w:r w:rsidR="00696EA1">
        <w:rPr>
          <w:rFonts w:ascii="PT Astra Serif" w:hAnsi="PT Astra Serif"/>
          <w:b/>
          <w:sz w:val="28"/>
          <w:szCs w:val="28"/>
        </w:rPr>
        <w:t>040501</w:t>
      </w:r>
      <w:r w:rsidR="00085D68">
        <w:rPr>
          <w:rFonts w:ascii="PT Astra Serif" w:hAnsi="PT Astra Serif"/>
          <w:b/>
          <w:sz w:val="28"/>
          <w:szCs w:val="28"/>
        </w:rPr>
        <w:t>:</w:t>
      </w:r>
      <w:r w:rsidR="00696EA1">
        <w:rPr>
          <w:rFonts w:ascii="PT Astra Serif" w:hAnsi="PT Astra Serif"/>
          <w:b/>
          <w:sz w:val="28"/>
          <w:szCs w:val="28"/>
        </w:rPr>
        <w:t>2296</w:t>
      </w:r>
      <w:r w:rsidRPr="004E3764">
        <w:rPr>
          <w:rFonts w:ascii="PT Astra Serif" w:hAnsi="PT Astra Serif"/>
          <w:b/>
          <w:sz w:val="28"/>
          <w:szCs w:val="28"/>
        </w:rPr>
        <w:t xml:space="preserve">   </w:t>
      </w:r>
    </w:p>
    <w:p w:rsidR="00C941B8" w:rsidRPr="009A3F45" w:rsidRDefault="00743F9D" w:rsidP="00743F9D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>(@</w:t>
      </w:r>
      <w:r w:rsidR="00696EA1">
        <w:rPr>
          <w:rFonts w:ascii="PT Astra Serif" w:hAnsi="PT Astra Serif"/>
          <w:b/>
          <w:sz w:val="28"/>
          <w:szCs w:val="28"/>
        </w:rPr>
        <w:t>50569</w:t>
      </w:r>
      <w:r w:rsidRPr="004E3764">
        <w:rPr>
          <w:rFonts w:ascii="PT Astra Serif" w:hAnsi="PT Astra Serif"/>
          <w:b/>
          <w:sz w:val="28"/>
          <w:szCs w:val="28"/>
        </w:rPr>
        <w:t>)</w:t>
      </w:r>
      <w:r w:rsidR="008C356A" w:rsidRPr="004E3764">
        <w:rPr>
          <w:rFonts w:ascii="PT Astra Serif" w:hAnsi="PT Astra Serif"/>
          <w:b/>
          <w:sz w:val="28"/>
          <w:szCs w:val="28"/>
        </w:rPr>
        <w:t xml:space="preserve">                 </w:t>
      </w:r>
      <w:r w:rsidR="00CF0FA3" w:rsidRPr="004E3764">
        <w:rPr>
          <w:rFonts w:ascii="PT Astra Serif" w:hAnsi="PT Astra Serif"/>
          <w:b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1B54E4" w:rsidRPr="002A7A07">
        <w:rPr>
          <w:rFonts w:ascii="PT Astra Serif" w:hAnsi="PT Astra Serif"/>
          <w:sz w:val="28"/>
          <w:szCs w:val="28"/>
        </w:rPr>
        <w:t>аренду</w:t>
      </w:r>
      <w:r w:rsidRPr="002A7A07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A7A07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555EC7">
        <w:rPr>
          <w:rFonts w:ascii="PT Astra Serif" w:hAnsi="PT Astra Serif"/>
          <w:bCs/>
          <w:sz w:val="28"/>
          <w:szCs w:val="28"/>
        </w:rPr>
        <w:t>9</w:t>
      </w:r>
      <w:r w:rsidR="00696EA1">
        <w:rPr>
          <w:rFonts w:ascii="PT Astra Serif" w:hAnsi="PT Astra Serif"/>
          <w:bCs/>
          <w:sz w:val="28"/>
          <w:szCs w:val="28"/>
        </w:rPr>
        <w:t>69</w:t>
      </w:r>
      <w:r w:rsidR="009A4DC2" w:rsidRPr="002A7A07">
        <w:rPr>
          <w:rFonts w:ascii="PT Astra Serif" w:hAnsi="PT Astra Serif"/>
          <w:bCs/>
          <w:sz w:val="28"/>
          <w:szCs w:val="28"/>
        </w:rPr>
        <w:t xml:space="preserve"> </w:t>
      </w:r>
      <w:r w:rsidR="004A195D" w:rsidRPr="002A7A07">
        <w:rPr>
          <w:rFonts w:ascii="PT Astra Serif" w:hAnsi="PT Astra Serif"/>
          <w:bCs/>
          <w:sz w:val="28"/>
          <w:szCs w:val="28"/>
        </w:rPr>
        <w:t>кв.</w:t>
      </w:r>
      <w:r w:rsidRPr="002A7A07">
        <w:rPr>
          <w:rFonts w:ascii="PT Astra Serif" w:hAnsi="PT Astra Serif"/>
          <w:bCs/>
          <w:sz w:val="28"/>
          <w:szCs w:val="28"/>
        </w:rPr>
        <w:t>м</w:t>
      </w:r>
      <w:r w:rsidRPr="002A7A07">
        <w:rPr>
          <w:rFonts w:ascii="PT Astra Serif" w:hAnsi="PT Astra Serif"/>
          <w:sz w:val="28"/>
          <w:szCs w:val="28"/>
        </w:rPr>
        <w:t xml:space="preserve"> </w:t>
      </w:r>
      <w:r w:rsidR="00B5275B" w:rsidRPr="002A7A07">
        <w:rPr>
          <w:rFonts w:ascii="PT Astra Serif" w:hAnsi="PT Astra Serif"/>
          <w:bCs/>
          <w:sz w:val="28"/>
          <w:szCs w:val="28"/>
        </w:rPr>
        <w:t xml:space="preserve">для </w:t>
      </w:r>
      <w:r w:rsidR="008A52BF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A7A07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A7A07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A7A07">
        <w:rPr>
          <w:rFonts w:ascii="PT Astra Serif" w:hAnsi="PT Astra Serif"/>
          <w:sz w:val="28"/>
          <w:szCs w:val="28"/>
        </w:rPr>
        <w:t>по адресу: муниципальное образование г. Тула</w:t>
      </w:r>
      <w:r w:rsidR="00C21673" w:rsidRPr="002A7A07">
        <w:rPr>
          <w:rFonts w:ascii="PT Astra Serif" w:hAnsi="PT Astra Serif"/>
          <w:sz w:val="28"/>
          <w:szCs w:val="28"/>
        </w:rPr>
        <w:t>,</w:t>
      </w:r>
      <w:r w:rsidR="00235784" w:rsidRPr="002A7A07">
        <w:rPr>
          <w:rFonts w:ascii="PT Astra Serif" w:hAnsi="PT Astra Serif"/>
          <w:sz w:val="28"/>
          <w:szCs w:val="28"/>
        </w:rPr>
        <w:t xml:space="preserve"> </w:t>
      </w:r>
      <w:r w:rsidR="00696EA1">
        <w:rPr>
          <w:rFonts w:ascii="PT Astra Serif" w:hAnsi="PT Astra Serif"/>
          <w:sz w:val="28"/>
          <w:szCs w:val="28"/>
        </w:rPr>
        <w:t>поселок Рассвет</w:t>
      </w:r>
      <w:r w:rsidR="00FE6D31" w:rsidRPr="002A7A07">
        <w:rPr>
          <w:rFonts w:ascii="PT Astra Serif" w:hAnsi="PT Astra Serif"/>
          <w:sz w:val="28"/>
          <w:szCs w:val="28"/>
        </w:rPr>
        <w:t>,</w:t>
      </w:r>
      <w:r w:rsidR="002143D8">
        <w:rPr>
          <w:rFonts w:ascii="PT Astra Serif" w:hAnsi="PT Astra Serif"/>
          <w:sz w:val="28"/>
          <w:szCs w:val="28"/>
        </w:rPr>
        <w:br/>
      </w:r>
      <w:r w:rsidR="00696EA1">
        <w:rPr>
          <w:rFonts w:ascii="PT Astra Serif" w:hAnsi="PT Astra Serif"/>
          <w:sz w:val="28"/>
          <w:szCs w:val="28"/>
        </w:rPr>
        <w:t>западн</w:t>
      </w:r>
      <w:r w:rsidR="002143D8">
        <w:rPr>
          <w:rFonts w:ascii="PT Astra Serif" w:hAnsi="PT Astra Serif"/>
          <w:sz w:val="28"/>
          <w:szCs w:val="28"/>
        </w:rPr>
        <w:t>ее</w:t>
      </w:r>
      <w:r w:rsidR="000F43EE">
        <w:rPr>
          <w:rFonts w:ascii="PT Astra Serif" w:hAnsi="PT Astra Serif"/>
          <w:sz w:val="28"/>
          <w:szCs w:val="28"/>
        </w:rPr>
        <w:t xml:space="preserve"> </w:t>
      </w:r>
      <w:r w:rsidR="0057330B" w:rsidRPr="002A7A07">
        <w:rPr>
          <w:rFonts w:ascii="PT Astra Serif" w:hAnsi="PT Astra Serif"/>
          <w:sz w:val="28"/>
          <w:szCs w:val="28"/>
        </w:rPr>
        <w:t>земельного участка с кадастровым номером 71:14:</w:t>
      </w:r>
      <w:r w:rsidR="002143D8">
        <w:rPr>
          <w:rFonts w:ascii="PT Astra Serif" w:hAnsi="PT Astra Serif"/>
          <w:sz w:val="28"/>
          <w:szCs w:val="28"/>
        </w:rPr>
        <w:t>040</w:t>
      </w:r>
      <w:r w:rsidR="00696EA1">
        <w:rPr>
          <w:rFonts w:ascii="PT Astra Serif" w:hAnsi="PT Astra Serif"/>
          <w:sz w:val="28"/>
          <w:szCs w:val="28"/>
        </w:rPr>
        <w:t>501</w:t>
      </w:r>
      <w:r w:rsidR="0057330B" w:rsidRPr="002A7A07">
        <w:rPr>
          <w:rFonts w:ascii="PT Astra Serif" w:hAnsi="PT Astra Serif"/>
          <w:sz w:val="28"/>
          <w:szCs w:val="28"/>
        </w:rPr>
        <w:t>:</w:t>
      </w:r>
      <w:r w:rsidR="00696EA1">
        <w:rPr>
          <w:rFonts w:ascii="PT Astra Serif" w:hAnsi="PT Astra Serif"/>
          <w:sz w:val="28"/>
          <w:szCs w:val="28"/>
        </w:rPr>
        <w:t>2296</w:t>
      </w:r>
      <w:r w:rsidR="00235784" w:rsidRPr="002A7A07">
        <w:rPr>
          <w:rFonts w:ascii="PT Astra Serif" w:hAnsi="PT Astra Serif"/>
          <w:sz w:val="28"/>
          <w:szCs w:val="28"/>
        </w:rPr>
        <w:t>.</w:t>
      </w:r>
    </w:p>
    <w:p w:rsidR="00060FCD" w:rsidRPr="002A7A07" w:rsidRDefault="00060FCD" w:rsidP="00060FCD">
      <w:pPr>
        <w:ind w:right="142" w:firstLine="567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Согласно карте зон с особыми условиями использования территории, земельный участок расположен в границе приаэродромной территории. Размещение объектов капитального строительства подлежит согласованию с войсковой частью, в ведении которой находится аэродром.</w:t>
      </w:r>
    </w:p>
    <w:p w:rsidR="006A6FDD" w:rsidRPr="002A7A07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Ознакомиться со схемой р</w:t>
      </w:r>
      <w:r w:rsidR="00B5275B" w:rsidRPr="002A7A07">
        <w:rPr>
          <w:rFonts w:ascii="PT Astra Serif" w:hAnsi="PT Astra Serif"/>
          <w:sz w:val="28"/>
          <w:szCs w:val="28"/>
        </w:rPr>
        <w:t>асположения земельного участка,</w:t>
      </w:r>
      <w:r w:rsidR="00B5275B" w:rsidRPr="002A7A07">
        <w:rPr>
          <w:rFonts w:ascii="PT Astra Serif" w:hAnsi="PT Astra Serif"/>
          <w:sz w:val="28"/>
          <w:szCs w:val="28"/>
        </w:rPr>
        <w:br/>
      </w:r>
      <w:r w:rsidRPr="002A7A07">
        <w:rPr>
          <w:rFonts w:ascii="PT Astra Serif" w:hAnsi="PT Astra Serif"/>
          <w:sz w:val="28"/>
          <w:szCs w:val="28"/>
        </w:rPr>
        <w:t>в соответствии с которой предстоит обра</w:t>
      </w:r>
      <w:r w:rsidR="004A195D" w:rsidRPr="002A7A07">
        <w:rPr>
          <w:rFonts w:ascii="PT Astra Serif" w:hAnsi="PT Astra Serif"/>
          <w:sz w:val="28"/>
          <w:szCs w:val="28"/>
        </w:rPr>
        <w:t>зовать земельный участок, можно</w:t>
      </w:r>
      <w:r w:rsidR="004A195D" w:rsidRPr="002A7A07">
        <w:rPr>
          <w:rFonts w:ascii="PT Astra Serif" w:hAnsi="PT Astra Serif"/>
          <w:sz w:val="28"/>
          <w:szCs w:val="28"/>
        </w:rPr>
        <w:br/>
      </w:r>
      <w:r w:rsidRPr="002A7A07">
        <w:rPr>
          <w:rFonts w:ascii="PT Astra Serif" w:hAnsi="PT Astra Serif"/>
          <w:sz w:val="28"/>
          <w:szCs w:val="28"/>
          <w:u w:val="single"/>
        </w:rPr>
        <w:t>по адресу: г. Тула, ул. Жаворонкова, 2, в среду с 9-00 до 13-00 и с 14-00 до</w:t>
      </w:r>
      <w:r w:rsidR="00743F9D" w:rsidRPr="002A7A07">
        <w:rPr>
          <w:rFonts w:ascii="PT Astra Serif" w:hAnsi="PT Astra Serif"/>
          <w:sz w:val="28"/>
          <w:szCs w:val="28"/>
          <w:u w:val="single"/>
        </w:rPr>
        <w:br/>
      </w:r>
      <w:r w:rsidRPr="002A7A07">
        <w:rPr>
          <w:rFonts w:ascii="PT Astra Serif" w:hAnsi="PT Astra Serif"/>
          <w:sz w:val="28"/>
          <w:szCs w:val="28"/>
          <w:u w:val="single"/>
        </w:rPr>
        <w:t>17-00</w:t>
      </w:r>
      <w:r w:rsidRPr="002A7A07">
        <w:rPr>
          <w:rFonts w:ascii="PT Astra Serif" w:hAnsi="PT Astra Serif"/>
          <w:sz w:val="28"/>
          <w:szCs w:val="28"/>
        </w:rPr>
        <w:t>.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1B54E4" w:rsidRPr="002A7A07">
        <w:rPr>
          <w:rFonts w:ascii="PT Astra Serif" w:hAnsi="PT Astra Serif"/>
          <w:sz w:val="28"/>
          <w:szCs w:val="28"/>
        </w:rPr>
        <w:t>аренды</w:t>
      </w:r>
      <w:r w:rsidRPr="002A7A07">
        <w:rPr>
          <w:rFonts w:ascii="PT Astra Serif" w:hAnsi="PT Astra Serif"/>
          <w:sz w:val="28"/>
          <w:szCs w:val="28"/>
        </w:rPr>
        <w:t xml:space="preserve"> земельного участка принимаются в течение тридцати дней со дня публикации: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по адресу: г. Тула, ул. Жаворонкова, 2 (вход со двора), </w:t>
      </w:r>
      <w:r w:rsidRPr="002A7A07">
        <w:rPr>
          <w:rFonts w:ascii="PT Astra Serif" w:hAnsi="PT Astra Serif" w:cs="Helvetica"/>
          <w:bCs/>
          <w:sz w:val="28"/>
          <w:szCs w:val="28"/>
        </w:rPr>
        <w:t xml:space="preserve">по предварительной записи с понедельника по пятницу с 9:00 до 17:00 час (телефон для предварительной записи: </w:t>
      </w:r>
      <w:r w:rsidRPr="002A7A07">
        <w:rPr>
          <w:rFonts w:ascii="PT Astra Serif" w:hAnsi="PT Astra Serif" w:cs="Helvetica"/>
          <w:bCs/>
          <w:sz w:val="28"/>
          <w:szCs w:val="28"/>
          <w:shd w:val="clear" w:color="auto" w:fill="FFFFFF"/>
        </w:rPr>
        <w:t>8(4872) 24-53-92, 24-53-90)</w:t>
      </w:r>
      <w:r w:rsidRPr="002A7A07">
        <w:rPr>
          <w:rFonts w:ascii="PT Astra Serif" w:hAnsi="PT Astra Serif" w:cs="Helvetica"/>
          <w:bCs/>
          <w:sz w:val="28"/>
          <w:szCs w:val="28"/>
        </w:rPr>
        <w:t>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 xml:space="preserve">в форме электронных документов по адресу электронной почты: </w:t>
      </w:r>
      <w:hyperlink r:id="rId7" w:history="1">
        <w:r w:rsidRPr="002A7A07">
          <w:rPr>
            <w:rStyle w:val="a3"/>
            <w:rFonts w:ascii="PT Astra Serif" w:hAnsi="PT Astra Serif" w:cs="Helvetica"/>
            <w:color w:val="auto"/>
            <w:sz w:val="28"/>
            <w:szCs w:val="28"/>
            <w:shd w:val="clear" w:color="auto" w:fill="FFFFFF"/>
          </w:rPr>
          <w:t>mizo@tularegion.ru</w:t>
        </w:r>
      </w:hyperlink>
      <w:r w:rsidRPr="002A7A07">
        <w:rPr>
          <w:rFonts w:ascii="PT Astra Serif" w:hAnsi="PT Astra Serif"/>
          <w:sz w:val="28"/>
          <w:szCs w:val="28"/>
        </w:rPr>
        <w:t>;</w:t>
      </w:r>
      <w:r w:rsidRPr="002A7A07">
        <w:rPr>
          <w:rFonts w:ascii="PT Astra Serif" w:hAnsi="PT Astra Serif" w:cs="Helvetica"/>
          <w:bCs/>
          <w:sz w:val="28"/>
          <w:szCs w:val="28"/>
        </w:rPr>
        <w:t xml:space="preserve"> 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в форме электронных документов</w:t>
      </w:r>
      <w:r w:rsidRPr="002A7A07">
        <w:rPr>
          <w:rFonts w:ascii="PT Astra Serif" w:hAnsi="PT Astra Serif" w:cs="Helvetica"/>
          <w:bCs/>
          <w:sz w:val="28"/>
          <w:szCs w:val="28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В заявлении указываются: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дата и место публикации;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кадастровый номер земельного участка, его площадь, местоположение;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957546" w:rsidRPr="002A7A07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A7A07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893C6E" w:rsidRPr="002A7A07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55EC7" w:rsidRDefault="00555EC7" w:rsidP="00555EC7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96EA1" w:rsidRPr="00100B98" w:rsidRDefault="00696EA1" w:rsidP="00696EA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696EA1" w:rsidRPr="004E3764" w:rsidRDefault="00696EA1" w:rsidP="00696EA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>969 кв.</w:t>
      </w:r>
      <w:r w:rsidRPr="00100B98">
        <w:rPr>
          <w:rFonts w:ascii="PT Astra Serif" w:hAnsi="PT Astra Serif"/>
          <w:b/>
          <w:sz w:val="28"/>
          <w:szCs w:val="28"/>
        </w:rPr>
        <w:t xml:space="preserve">м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 w:rsidRPr="004E3764">
        <w:rPr>
          <w:rFonts w:ascii="PT Astra Serif" w:hAnsi="PT Astra Serif"/>
          <w:b/>
          <w:sz w:val="28"/>
          <w:szCs w:val="28"/>
        </w:rPr>
        <w:t xml:space="preserve">по адресу: муниципальное образование г. Тула, </w:t>
      </w:r>
      <w:r>
        <w:rPr>
          <w:rFonts w:ascii="PT Astra Serif" w:hAnsi="PT Astra Serif"/>
          <w:b/>
          <w:sz w:val="28"/>
          <w:szCs w:val="28"/>
        </w:rPr>
        <w:t xml:space="preserve">поселок Рассвет, западнее </w:t>
      </w:r>
      <w:r w:rsidRPr="004E3764">
        <w:rPr>
          <w:rFonts w:ascii="PT Astra Serif" w:hAnsi="PT Astra Serif"/>
          <w:b/>
          <w:sz w:val="28"/>
          <w:szCs w:val="28"/>
        </w:rPr>
        <w:t>земельного участка</w:t>
      </w:r>
    </w:p>
    <w:p w:rsidR="00696EA1" w:rsidRPr="004E3764" w:rsidRDefault="00696EA1" w:rsidP="00696EA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с кадастровым номером 71:14:</w:t>
      </w:r>
      <w:r>
        <w:rPr>
          <w:rFonts w:ascii="PT Astra Serif" w:hAnsi="PT Astra Serif"/>
          <w:b/>
          <w:sz w:val="28"/>
          <w:szCs w:val="28"/>
        </w:rPr>
        <w:t>040501:2296</w:t>
      </w:r>
      <w:r w:rsidRPr="004E3764">
        <w:rPr>
          <w:rFonts w:ascii="PT Astra Serif" w:hAnsi="PT Astra Serif"/>
          <w:b/>
          <w:sz w:val="28"/>
          <w:szCs w:val="28"/>
        </w:rPr>
        <w:t xml:space="preserve">   </w:t>
      </w:r>
    </w:p>
    <w:p w:rsidR="000A0D56" w:rsidRPr="004E3764" w:rsidRDefault="00696EA1" w:rsidP="00696EA1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>(@</w:t>
      </w:r>
      <w:r>
        <w:rPr>
          <w:rFonts w:ascii="PT Astra Serif" w:hAnsi="PT Astra Serif"/>
          <w:b/>
          <w:sz w:val="28"/>
          <w:szCs w:val="28"/>
        </w:rPr>
        <w:t>50569</w:t>
      </w:r>
      <w:r w:rsidRPr="004E3764">
        <w:rPr>
          <w:rFonts w:ascii="PT Astra Serif" w:hAnsi="PT Astra Serif"/>
          <w:b/>
          <w:sz w:val="28"/>
          <w:szCs w:val="28"/>
        </w:rPr>
        <w:t>)</w:t>
      </w:r>
      <w:r w:rsidR="00555EC7" w:rsidRPr="004E3764">
        <w:rPr>
          <w:rFonts w:ascii="PT Astra Serif" w:hAnsi="PT Astra Serif"/>
          <w:b/>
          <w:sz w:val="28"/>
          <w:szCs w:val="28"/>
        </w:rPr>
        <w:t xml:space="preserve">                                   </w:t>
      </w:r>
    </w:p>
    <w:p w:rsidR="00B81811" w:rsidRPr="004A195D" w:rsidRDefault="00EC2021" w:rsidP="001B54E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4E3764">
        <w:rPr>
          <w:rFonts w:ascii="PT Astra Serif" w:hAnsi="PT Astra Serif"/>
          <w:b/>
          <w:sz w:val="28"/>
          <w:szCs w:val="28"/>
        </w:rPr>
        <w:t xml:space="preserve">              </w:t>
      </w:r>
      <w:r w:rsidR="00E531DB" w:rsidRPr="004E3764">
        <w:rPr>
          <w:rFonts w:ascii="PT Astra Serif" w:hAnsi="PT Astra Serif"/>
          <w:b/>
          <w:sz w:val="28"/>
          <w:szCs w:val="28"/>
        </w:rPr>
        <w:t xml:space="preserve"> </w:t>
      </w:r>
      <w:r w:rsidR="00B81811" w:rsidRPr="004E3764">
        <w:rPr>
          <w:rFonts w:ascii="PT Astra Serif" w:hAnsi="PT Astra Serif"/>
          <w:b/>
          <w:sz w:val="28"/>
          <w:szCs w:val="28"/>
        </w:rPr>
        <w:t xml:space="preserve">                  </w:t>
      </w:r>
    </w:p>
    <w:p w:rsidR="001B54E4" w:rsidRDefault="008C356A" w:rsidP="00E42352">
      <w:pPr>
        <w:tabs>
          <w:tab w:val="center" w:pos="5032"/>
          <w:tab w:val="left" w:pos="7560"/>
        </w:tabs>
        <w:ind w:firstLine="709"/>
        <w:jc w:val="center"/>
        <w:rPr>
          <w:rFonts w:ascii="PT Astra Serif" w:hAnsi="PT Astra Serif"/>
          <w:noProof/>
          <w:sz w:val="28"/>
          <w:szCs w:val="28"/>
        </w:rPr>
      </w:pPr>
      <w:r w:rsidRPr="0057330B">
        <w:rPr>
          <w:rFonts w:ascii="PT Astra Serif" w:hAnsi="PT Astra Serif"/>
          <w:b/>
          <w:noProof/>
          <w:sz w:val="28"/>
          <w:szCs w:val="28"/>
        </w:rPr>
        <w:t>Схема</w:t>
      </w:r>
    </w:p>
    <w:p w:rsidR="00235784" w:rsidRPr="00100B98" w:rsidRDefault="00555EC7" w:rsidP="00BD11FE">
      <w:pPr>
        <w:jc w:val="center"/>
        <w:rPr>
          <w:rFonts w:ascii="PT Astra Serif" w:hAnsi="PT Astra Serif"/>
          <w:sz w:val="28"/>
          <w:szCs w:val="28"/>
        </w:rPr>
      </w:pPr>
      <w:r w:rsidRPr="00555EC7">
        <w:rPr>
          <w:rFonts w:ascii="PT Astra Serif" w:hAnsi="PT Astra Serif"/>
          <w:sz w:val="28"/>
          <w:szCs w:val="28"/>
        </w:rPr>
        <w:t xml:space="preserve"> </w:t>
      </w:r>
      <w:r w:rsidR="00696EA1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457825" cy="2019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EA1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316899" cy="3933825"/>
            <wp:effectExtent l="19050" t="19050" r="1714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182" cy="393847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1C" w:rsidRDefault="0073211C" w:rsidP="008A52BF">
      <w:r>
        <w:separator/>
      </w:r>
    </w:p>
  </w:endnote>
  <w:endnote w:type="continuationSeparator" w:id="0">
    <w:p w:rsidR="0073211C" w:rsidRDefault="0073211C" w:rsidP="008A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1C" w:rsidRDefault="0073211C" w:rsidP="008A52BF">
      <w:r>
        <w:separator/>
      </w:r>
    </w:p>
  </w:footnote>
  <w:footnote w:type="continuationSeparator" w:id="0">
    <w:p w:rsidR="0073211C" w:rsidRDefault="0073211C" w:rsidP="008A5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415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0FC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5D68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0D56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2B7E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43E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0A69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54E4"/>
    <w:rsid w:val="001B7C3A"/>
    <w:rsid w:val="001C0405"/>
    <w:rsid w:val="001C0F5A"/>
    <w:rsid w:val="001C1BDD"/>
    <w:rsid w:val="001C248E"/>
    <w:rsid w:val="001C3A9C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84A"/>
    <w:rsid w:val="001D4467"/>
    <w:rsid w:val="001D787F"/>
    <w:rsid w:val="001D7D74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43D8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6F3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A07"/>
    <w:rsid w:val="002A7FD2"/>
    <w:rsid w:val="002B1CE6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13A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1B4B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3764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653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5EC7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55C7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6EA1"/>
    <w:rsid w:val="00697723"/>
    <w:rsid w:val="006A0000"/>
    <w:rsid w:val="006A03CA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1C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34F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5DB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6D65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06D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5A00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2B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0AFC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3F3C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546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3F45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3ABA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1C68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1811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46C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5EF5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186F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352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1DB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13FD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021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D31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8A52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52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izo@tulareg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A1ACA-59D1-4E21-99CF-A7EF943B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2022-03-29T08:42:00Z</cp:lastPrinted>
  <dcterms:created xsi:type="dcterms:W3CDTF">2022-03-29T08:43:00Z</dcterms:created>
  <dcterms:modified xsi:type="dcterms:W3CDTF">2022-03-29T08:43:00Z</dcterms:modified>
</cp:coreProperties>
</file>